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9D" w:rsidRPr="00C94897" w:rsidRDefault="0026072C" w:rsidP="00E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C94897">
        <w:rPr>
          <w:rFonts w:ascii="Times New Roman" w:hAnsi="Times New Roman"/>
          <w:b/>
          <w:bCs/>
          <w:sz w:val="26"/>
          <w:szCs w:val="26"/>
        </w:rPr>
        <w:t xml:space="preserve">Протокол </w:t>
      </w:r>
      <w:r w:rsidRPr="00C94897">
        <w:rPr>
          <w:rFonts w:ascii="Times New Roman" w:hAnsi="Times New Roman"/>
          <w:b/>
          <w:bCs/>
          <w:sz w:val="26"/>
          <w:szCs w:val="26"/>
        </w:rPr>
        <w:br/>
      </w:r>
      <w:r w:rsidR="00241B9D" w:rsidRPr="00C94897">
        <w:rPr>
          <w:rFonts w:ascii="Times New Roman" w:hAnsi="Times New Roman"/>
          <w:b/>
          <w:bCs/>
          <w:sz w:val="26"/>
          <w:szCs w:val="26"/>
        </w:rPr>
        <w:t xml:space="preserve">рассмотрения заявок на участие в аукционе </w:t>
      </w:r>
    </w:p>
    <w:p w:rsidR="0026072C" w:rsidRPr="009D4AB1" w:rsidRDefault="009D4AB1" w:rsidP="00E67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D4AB1">
        <w:rPr>
          <w:rFonts w:ascii="Times New Roman" w:hAnsi="Times New Roman"/>
          <w:b/>
          <w:bCs/>
          <w:sz w:val="26"/>
          <w:szCs w:val="26"/>
        </w:rPr>
        <w:t>21000000560000000174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194CD1" w:rsidRPr="00C9489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FC1F07" w:rsidRPr="00C94897" w:rsidRDefault="00FC1F07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94CD1" w:rsidRPr="00C94897" w:rsidRDefault="00194CD1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ГОРОД НИЖНИЙ НОВГОРОД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FC1F07" w:rsidRPr="00C94897" w:rsidRDefault="00FC1F07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194CD1" w:rsidRPr="00C94897" w:rsidRDefault="00194CD1" w:rsidP="00577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«</w:t>
            </w:r>
            <w:r w:rsidR="003272B2" w:rsidRPr="00C94897">
              <w:rPr>
                <w:rFonts w:ascii="Times New Roman" w:hAnsi="Times New Roman"/>
                <w:sz w:val="26"/>
                <w:szCs w:val="26"/>
              </w:rPr>
              <w:t>1</w:t>
            </w:r>
            <w:r w:rsidR="00577599">
              <w:rPr>
                <w:rFonts w:ascii="Times New Roman" w:hAnsi="Times New Roman"/>
                <w:sz w:val="26"/>
                <w:szCs w:val="26"/>
              </w:rPr>
              <w:t>9</w:t>
            </w:r>
            <w:r w:rsidRPr="00C94897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3272B2" w:rsidRPr="00C94897">
              <w:rPr>
                <w:rFonts w:ascii="Times New Roman" w:hAnsi="Times New Roman"/>
                <w:sz w:val="26"/>
                <w:szCs w:val="26"/>
              </w:rPr>
              <w:t>мая</w:t>
            </w:r>
            <w:r w:rsidR="00B538E2" w:rsidRPr="00C94897">
              <w:rPr>
                <w:rFonts w:ascii="Times New Roman" w:hAnsi="Times New Roman"/>
                <w:sz w:val="26"/>
                <w:szCs w:val="26"/>
              </w:rPr>
              <w:t xml:space="preserve"> 2026</w:t>
            </w:r>
            <w:r w:rsidR="00827E5B" w:rsidRPr="00C9489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94897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:rsidR="00FC1F07" w:rsidRPr="00C94897" w:rsidRDefault="00FC1F07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B2476" w:rsidRPr="00C94897" w:rsidRDefault="009B2476" w:rsidP="009B24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C94897">
        <w:rPr>
          <w:rFonts w:ascii="Times New Roman" w:eastAsia="MS Mincho" w:hAnsi="Times New Roman"/>
          <w:sz w:val="26"/>
          <w:szCs w:val="26"/>
        </w:rPr>
        <w:t xml:space="preserve">Организатор электронного аукциона: министерство имущественных и земельных отношений Нижегородской области (далее - министерство). </w:t>
      </w:r>
    </w:p>
    <w:p w:rsidR="009B2476" w:rsidRPr="00C94897" w:rsidRDefault="009B2476" w:rsidP="009B24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C94897">
        <w:rPr>
          <w:rFonts w:ascii="Times New Roman" w:eastAsia="MS Mincho" w:hAnsi="Times New Roman"/>
          <w:sz w:val="26"/>
          <w:szCs w:val="26"/>
        </w:rPr>
        <w:t xml:space="preserve">Адрес местонахождения Организатора аукциона: (603082, </w:t>
      </w:r>
      <w:proofErr w:type="spellStart"/>
      <w:r w:rsidRPr="00C94897">
        <w:rPr>
          <w:rFonts w:ascii="Times New Roman" w:eastAsia="MS Mincho" w:hAnsi="Times New Roman"/>
          <w:sz w:val="26"/>
          <w:szCs w:val="26"/>
        </w:rPr>
        <w:t>г.Н.Новгород</w:t>
      </w:r>
      <w:proofErr w:type="spellEnd"/>
      <w:r w:rsidRPr="00C94897">
        <w:rPr>
          <w:rFonts w:ascii="Times New Roman" w:eastAsia="MS Mincho" w:hAnsi="Times New Roman"/>
          <w:sz w:val="26"/>
          <w:szCs w:val="26"/>
        </w:rPr>
        <w:t xml:space="preserve">, Кремль, корп.14, каб.333). </w:t>
      </w:r>
    </w:p>
    <w:p w:rsidR="009B2476" w:rsidRPr="00C94897" w:rsidRDefault="009B2476" w:rsidP="009B24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C94897">
        <w:rPr>
          <w:rFonts w:ascii="Times New Roman" w:eastAsia="MS Mincho" w:hAnsi="Times New Roman"/>
          <w:sz w:val="26"/>
          <w:szCs w:val="26"/>
        </w:rPr>
        <w:t>Официальный сайт Организатора электронного аукциона: https://minimu.nobl.ru/</w:t>
      </w:r>
    </w:p>
    <w:p w:rsidR="000D3CCF" w:rsidRPr="00C94897" w:rsidRDefault="000D3CCF" w:rsidP="003272B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</w:p>
    <w:p w:rsidR="0009600D" w:rsidRDefault="009B2476" w:rsidP="000960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C94897">
        <w:rPr>
          <w:rFonts w:ascii="Times New Roman" w:eastAsia="MS Mincho" w:hAnsi="Times New Roman"/>
          <w:sz w:val="26"/>
          <w:szCs w:val="26"/>
        </w:rPr>
        <w:tab/>
      </w:r>
      <w:r w:rsidR="0009600D" w:rsidRPr="0009600D">
        <w:rPr>
          <w:rFonts w:ascii="Times New Roman" w:eastAsia="MS Mincho" w:hAnsi="Times New Roman"/>
          <w:sz w:val="26"/>
          <w:szCs w:val="26"/>
        </w:rPr>
        <w:t xml:space="preserve">Предметом аукциона в электронной форме является право заключения договора аренды земельного участка, находящегося в государственной собственности Нижегородской области, с кадастровым номером 52:18:0020185:6, площадью 3 180 кв. м, категория земель – земли населенных пунктов, местоположением: Российская Федерация, Нижегородская область, город Нижний Новгород, Московский район, улица Макса </w:t>
      </w:r>
      <w:proofErr w:type="spellStart"/>
      <w:r w:rsidR="0009600D" w:rsidRPr="0009600D">
        <w:rPr>
          <w:rFonts w:ascii="Times New Roman" w:eastAsia="MS Mincho" w:hAnsi="Times New Roman"/>
          <w:sz w:val="26"/>
          <w:szCs w:val="26"/>
        </w:rPr>
        <w:t>Гельца</w:t>
      </w:r>
      <w:proofErr w:type="spellEnd"/>
      <w:r w:rsidR="0009600D" w:rsidRPr="0009600D">
        <w:rPr>
          <w:rFonts w:ascii="Times New Roman" w:eastAsia="MS Mincho" w:hAnsi="Times New Roman"/>
          <w:sz w:val="26"/>
          <w:szCs w:val="26"/>
        </w:rPr>
        <w:t xml:space="preserve"> (у стадиона "Полет"), с видом разрешенного использования: обслуживание автотранспорта, цель использования – стоянка транспортных средств. Участок предоставляется без права возведения объектов капитального строительства.</w:t>
      </w:r>
    </w:p>
    <w:p w:rsidR="00B57BA5" w:rsidRDefault="00B57BA5" w:rsidP="000960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</w:p>
    <w:p w:rsidR="0009600D" w:rsidRDefault="0009600D" w:rsidP="000960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09600D">
        <w:rPr>
          <w:rFonts w:ascii="Times New Roman" w:eastAsia="MS Mincho" w:hAnsi="Times New Roman"/>
          <w:sz w:val="26"/>
          <w:szCs w:val="26"/>
        </w:rPr>
        <w:t xml:space="preserve">Срок аренды: 7 лет </w:t>
      </w:r>
      <w:proofErr w:type="gramStart"/>
      <w:r w:rsidRPr="0009600D">
        <w:rPr>
          <w:rFonts w:ascii="Times New Roman" w:eastAsia="MS Mincho" w:hAnsi="Times New Roman"/>
          <w:sz w:val="26"/>
          <w:szCs w:val="26"/>
        </w:rPr>
        <w:t xml:space="preserve">с </w:t>
      </w:r>
      <w:r>
        <w:rPr>
          <w:rFonts w:ascii="Times New Roman" w:eastAsia="MS Mincho" w:hAnsi="Times New Roman"/>
          <w:sz w:val="26"/>
          <w:szCs w:val="26"/>
        </w:rPr>
        <w:t>даты заключения</w:t>
      </w:r>
      <w:proofErr w:type="gramEnd"/>
      <w:r>
        <w:rPr>
          <w:rFonts w:ascii="Times New Roman" w:eastAsia="MS Mincho" w:hAnsi="Times New Roman"/>
          <w:sz w:val="26"/>
          <w:szCs w:val="26"/>
        </w:rPr>
        <w:t xml:space="preserve"> договора аренды</w:t>
      </w:r>
    </w:p>
    <w:p w:rsidR="003272B2" w:rsidRPr="00C94897" w:rsidRDefault="0009600D" w:rsidP="0009600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09600D">
        <w:rPr>
          <w:rFonts w:ascii="Times New Roman" w:eastAsia="MS Mincho" w:hAnsi="Times New Roman"/>
          <w:sz w:val="26"/>
          <w:szCs w:val="26"/>
        </w:rPr>
        <w:t>Начальный размер ежегодной арендной платы за земельный участок:</w:t>
      </w:r>
      <w:r w:rsidR="003272B2" w:rsidRPr="00C94897">
        <w:rPr>
          <w:rFonts w:ascii="Times New Roman" w:eastAsia="MS Mincho" w:hAnsi="Times New Roman"/>
          <w:sz w:val="26"/>
          <w:szCs w:val="26"/>
        </w:rPr>
        <w:t xml:space="preserve"> </w:t>
      </w:r>
      <w:r w:rsidR="00995A84" w:rsidRPr="0009600D">
        <w:rPr>
          <w:rFonts w:ascii="Times New Roman" w:eastAsia="MS Mincho" w:hAnsi="Times New Roman"/>
          <w:sz w:val="26"/>
          <w:szCs w:val="26"/>
        </w:rPr>
        <w:t>450</w:t>
      </w:r>
      <w:r w:rsidR="00995A84">
        <w:rPr>
          <w:rFonts w:ascii="Times New Roman" w:hAnsi="Times New Roman"/>
          <w:sz w:val="24"/>
          <w:szCs w:val="24"/>
        </w:rPr>
        <w:t> 957</w:t>
      </w:r>
      <w:r w:rsidR="003272B2" w:rsidRPr="00C94897">
        <w:rPr>
          <w:rFonts w:ascii="Times New Roman" w:eastAsia="MS Mincho" w:hAnsi="Times New Roman"/>
          <w:sz w:val="26"/>
          <w:szCs w:val="26"/>
        </w:rPr>
        <w:t xml:space="preserve"> рублей</w:t>
      </w:r>
    </w:p>
    <w:p w:rsidR="003272B2" w:rsidRPr="00C94897" w:rsidRDefault="00995A84" w:rsidP="003272B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 xml:space="preserve">Шаг аукциона: 10 </w:t>
      </w:r>
      <w:r w:rsidR="003272B2" w:rsidRPr="00C94897">
        <w:rPr>
          <w:rFonts w:ascii="Times New Roman" w:eastAsia="MS Mincho" w:hAnsi="Times New Roman"/>
          <w:sz w:val="26"/>
          <w:szCs w:val="26"/>
        </w:rPr>
        <w:t>000 рублей</w:t>
      </w:r>
    </w:p>
    <w:p w:rsidR="003272B2" w:rsidRPr="00C94897" w:rsidRDefault="003272B2" w:rsidP="003272B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C94897">
        <w:rPr>
          <w:rFonts w:ascii="Times New Roman" w:eastAsia="MS Mincho" w:hAnsi="Times New Roman"/>
          <w:sz w:val="26"/>
          <w:szCs w:val="26"/>
        </w:rPr>
        <w:t xml:space="preserve">Размер задатка: </w:t>
      </w:r>
      <w:r w:rsidR="00995A84">
        <w:rPr>
          <w:rFonts w:ascii="Times New Roman" w:eastAsia="MS Mincho" w:hAnsi="Times New Roman"/>
          <w:sz w:val="26"/>
          <w:szCs w:val="26"/>
        </w:rPr>
        <w:t>2</w:t>
      </w:r>
      <w:r w:rsidRPr="00C94897">
        <w:rPr>
          <w:rFonts w:ascii="Times New Roman" w:eastAsia="MS Mincho" w:hAnsi="Times New Roman"/>
          <w:sz w:val="26"/>
          <w:szCs w:val="26"/>
        </w:rPr>
        <w:t>50</w:t>
      </w:r>
      <w:r w:rsidR="00995A84">
        <w:rPr>
          <w:rFonts w:ascii="Times New Roman" w:eastAsia="MS Mincho" w:hAnsi="Times New Roman"/>
          <w:sz w:val="26"/>
          <w:szCs w:val="26"/>
        </w:rPr>
        <w:t xml:space="preserve"> </w:t>
      </w:r>
      <w:r w:rsidRPr="00C94897">
        <w:rPr>
          <w:rFonts w:ascii="Times New Roman" w:eastAsia="MS Mincho" w:hAnsi="Times New Roman"/>
          <w:sz w:val="26"/>
          <w:szCs w:val="26"/>
        </w:rPr>
        <w:t>000 рублей.</w:t>
      </w:r>
    </w:p>
    <w:p w:rsidR="00B57BA5" w:rsidRDefault="00B57BA5" w:rsidP="00995A8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</w:p>
    <w:p w:rsidR="00995A84" w:rsidRPr="00995A84" w:rsidRDefault="00995A84" w:rsidP="00995A8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95A84">
        <w:rPr>
          <w:rFonts w:ascii="Times New Roman" w:eastAsia="MS Mincho" w:hAnsi="Times New Roman"/>
          <w:sz w:val="26"/>
          <w:szCs w:val="26"/>
        </w:rPr>
        <w:t xml:space="preserve">По градостроительному зонированию Правил землепользования и </w:t>
      </w:r>
      <w:proofErr w:type="gramStart"/>
      <w:r w:rsidRPr="00995A84">
        <w:rPr>
          <w:rFonts w:ascii="Times New Roman" w:eastAsia="MS Mincho" w:hAnsi="Times New Roman"/>
          <w:sz w:val="26"/>
          <w:szCs w:val="26"/>
        </w:rPr>
        <w:t>застройки города</w:t>
      </w:r>
      <w:proofErr w:type="gramEnd"/>
      <w:r w:rsidRPr="00995A84">
        <w:rPr>
          <w:rFonts w:ascii="Times New Roman" w:eastAsia="MS Mincho" w:hAnsi="Times New Roman"/>
          <w:sz w:val="26"/>
          <w:szCs w:val="26"/>
        </w:rPr>
        <w:t xml:space="preserve"> Нижнего Новгорода (приказ департамента градостроительной деятельности и развития агломерации Нижегородской области от 30.03.2018 №07-01-06/22, с изменениями): 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ТОсп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>-с - зона спортивно-рекреационного и развлекательного назначения (реестровый номер 52:18-7.30).</w:t>
      </w:r>
    </w:p>
    <w:p w:rsidR="00995A84" w:rsidRPr="00995A84" w:rsidRDefault="00995A84" w:rsidP="00995A8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95A84">
        <w:rPr>
          <w:rFonts w:ascii="Times New Roman" w:eastAsia="MS Mincho" w:hAnsi="Times New Roman"/>
          <w:sz w:val="26"/>
          <w:szCs w:val="26"/>
        </w:rPr>
        <w:t>Земельный участок расположен:</w:t>
      </w:r>
    </w:p>
    <w:p w:rsidR="00995A84" w:rsidRPr="00995A84" w:rsidRDefault="00995A84" w:rsidP="00995A8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95A84">
        <w:rPr>
          <w:rFonts w:ascii="Times New Roman" w:eastAsia="MS Mincho" w:hAnsi="Times New Roman"/>
          <w:sz w:val="26"/>
          <w:szCs w:val="26"/>
        </w:rPr>
        <w:t>- в границах зоны санитарной охраны водозаборов (III пояс);</w:t>
      </w:r>
    </w:p>
    <w:p w:rsidR="00995A84" w:rsidRPr="00995A84" w:rsidRDefault="00995A84" w:rsidP="00995A8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95A84">
        <w:rPr>
          <w:rFonts w:ascii="Times New Roman" w:eastAsia="MS Mincho" w:hAnsi="Times New Roman"/>
          <w:sz w:val="26"/>
          <w:szCs w:val="26"/>
        </w:rPr>
        <w:t xml:space="preserve">- в границах 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приаэродромной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 территор</w:t>
      </w:r>
      <w:proofErr w:type="gramStart"/>
      <w:r w:rsidRPr="00995A84">
        <w:rPr>
          <w:rFonts w:ascii="Times New Roman" w:eastAsia="MS Mincho" w:hAnsi="Times New Roman"/>
          <w:sz w:val="26"/>
          <w:szCs w:val="26"/>
        </w:rPr>
        <w:t>ии аэ</w:t>
      </w:r>
      <w:proofErr w:type="gramEnd"/>
      <w:r w:rsidRPr="00995A84">
        <w:rPr>
          <w:rFonts w:ascii="Times New Roman" w:eastAsia="MS Mincho" w:hAnsi="Times New Roman"/>
          <w:sz w:val="26"/>
          <w:szCs w:val="26"/>
        </w:rPr>
        <w:t>родрома Нижний Новгород (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Стригино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),  3,  4,  5,  6  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подзонах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 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приаэродромной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 территории аэродрома Нижний Новгород (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Стригино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). Приказ 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Росавиации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 от 26.10.2023 г. № 954-П «Об установлении 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приаэродромной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 территор</w:t>
      </w:r>
      <w:proofErr w:type="gramStart"/>
      <w:r w:rsidRPr="00995A84">
        <w:rPr>
          <w:rFonts w:ascii="Times New Roman" w:eastAsia="MS Mincho" w:hAnsi="Times New Roman"/>
          <w:sz w:val="26"/>
          <w:szCs w:val="26"/>
        </w:rPr>
        <w:t>ии аэ</w:t>
      </w:r>
      <w:proofErr w:type="gramEnd"/>
      <w:r w:rsidRPr="00995A84">
        <w:rPr>
          <w:rFonts w:ascii="Times New Roman" w:eastAsia="MS Mincho" w:hAnsi="Times New Roman"/>
          <w:sz w:val="26"/>
          <w:szCs w:val="26"/>
        </w:rPr>
        <w:t>родрома гражданской авиации Нижний Новгород (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Стригино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)»; </w:t>
      </w:r>
    </w:p>
    <w:p w:rsidR="00995A84" w:rsidRPr="00995A84" w:rsidRDefault="00995A84" w:rsidP="00995A8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95A84">
        <w:rPr>
          <w:rFonts w:ascii="Times New Roman" w:eastAsia="MS Mincho" w:hAnsi="Times New Roman"/>
          <w:sz w:val="26"/>
          <w:szCs w:val="26"/>
        </w:rPr>
        <w:t xml:space="preserve">- в границах 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приаэродромной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 территор</w:t>
      </w:r>
      <w:proofErr w:type="gramStart"/>
      <w:r w:rsidRPr="00995A84">
        <w:rPr>
          <w:rFonts w:ascii="Times New Roman" w:eastAsia="MS Mincho" w:hAnsi="Times New Roman"/>
          <w:sz w:val="26"/>
          <w:szCs w:val="26"/>
        </w:rPr>
        <w:t>ии аэ</w:t>
      </w:r>
      <w:proofErr w:type="gramEnd"/>
      <w:r w:rsidRPr="00995A84">
        <w:rPr>
          <w:rFonts w:ascii="Times New Roman" w:eastAsia="MS Mincho" w:hAnsi="Times New Roman"/>
          <w:sz w:val="26"/>
          <w:szCs w:val="26"/>
        </w:rPr>
        <w:t xml:space="preserve">родрома экспериментальной авиации Нижний Новгород  (Сормово), 3, 4, 5, 6 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подзонах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. Приказ министерства промышленности и торговли Российской Федерации от 18.06.2024 № 2669 «Об установлении 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приаэродромной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 территор</w:t>
      </w:r>
      <w:proofErr w:type="gramStart"/>
      <w:r w:rsidRPr="00995A84">
        <w:rPr>
          <w:rFonts w:ascii="Times New Roman" w:eastAsia="MS Mincho" w:hAnsi="Times New Roman"/>
          <w:sz w:val="26"/>
          <w:szCs w:val="26"/>
        </w:rPr>
        <w:t>ии аэ</w:t>
      </w:r>
      <w:proofErr w:type="gramEnd"/>
      <w:r w:rsidRPr="00995A84">
        <w:rPr>
          <w:rFonts w:ascii="Times New Roman" w:eastAsia="MS Mincho" w:hAnsi="Times New Roman"/>
          <w:sz w:val="26"/>
          <w:szCs w:val="26"/>
        </w:rPr>
        <w:t xml:space="preserve">родрома экспериментальной авиации Нижний Новгород (Сормово) в составе с 1 по 6 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подзону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>».</w:t>
      </w:r>
    </w:p>
    <w:p w:rsidR="00995A84" w:rsidRPr="00995A84" w:rsidRDefault="00995A84" w:rsidP="00995A8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95A84">
        <w:rPr>
          <w:rFonts w:ascii="Times New Roman" w:eastAsia="MS Mincho" w:hAnsi="Times New Roman"/>
          <w:sz w:val="26"/>
          <w:szCs w:val="26"/>
        </w:rPr>
        <w:t>Земельный участок частично расположен:</w:t>
      </w:r>
    </w:p>
    <w:p w:rsidR="00995A84" w:rsidRPr="00995A84" w:rsidRDefault="00995A84" w:rsidP="00995A8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95A84">
        <w:rPr>
          <w:rFonts w:ascii="Times New Roman" w:eastAsia="MS Mincho" w:hAnsi="Times New Roman"/>
          <w:sz w:val="26"/>
          <w:szCs w:val="26"/>
        </w:rPr>
        <w:t xml:space="preserve">- в границах зоны слабого (реестровый номер 52:00-6.1248) и умеренного (реестровый номер 52:00-6.1249) подтопления, установленная в отношении территорий 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г.Н.Новгород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 городского округа Нижний Новгород Нижегородской области, прилегающих к 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р</w:t>
      </w:r>
      <w:proofErr w:type="gramStart"/>
      <w:r w:rsidRPr="00995A84">
        <w:rPr>
          <w:rFonts w:ascii="Times New Roman" w:eastAsia="MS Mincho" w:hAnsi="Times New Roman"/>
          <w:sz w:val="26"/>
          <w:szCs w:val="26"/>
        </w:rPr>
        <w:t>.О</w:t>
      </w:r>
      <w:proofErr w:type="gramEnd"/>
      <w:r w:rsidRPr="00995A84">
        <w:rPr>
          <w:rFonts w:ascii="Times New Roman" w:eastAsia="MS Mincho" w:hAnsi="Times New Roman"/>
          <w:sz w:val="26"/>
          <w:szCs w:val="26"/>
        </w:rPr>
        <w:t>ка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 (Чебоксарское водохранилище), затапливаемых при половодьях и паводках 1% </w:t>
      </w:r>
      <w:r w:rsidRPr="00995A84">
        <w:rPr>
          <w:rFonts w:ascii="Times New Roman" w:eastAsia="MS Mincho" w:hAnsi="Times New Roman"/>
          <w:sz w:val="26"/>
          <w:szCs w:val="26"/>
        </w:rPr>
        <w:lastRenderedPageBreak/>
        <w:t>обеспеченности с учетом фактически затапливаемых территорий за предыдущие 100 лет наблюдений;</w:t>
      </w:r>
    </w:p>
    <w:p w:rsidR="00995A84" w:rsidRPr="00995A84" w:rsidRDefault="00995A84" w:rsidP="00995A8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6"/>
          <w:szCs w:val="26"/>
        </w:rPr>
      </w:pPr>
      <w:r w:rsidRPr="00995A84">
        <w:rPr>
          <w:rFonts w:ascii="Times New Roman" w:eastAsia="MS Mincho" w:hAnsi="Times New Roman"/>
          <w:sz w:val="26"/>
          <w:szCs w:val="26"/>
        </w:rPr>
        <w:t xml:space="preserve">- в границах охранная зона объекта электросетевого хозяйства - КЛ от ТП-5006 до ТП-5007 </w:t>
      </w:r>
      <w:proofErr w:type="spellStart"/>
      <w:r w:rsidRPr="00995A84">
        <w:rPr>
          <w:rFonts w:ascii="Times New Roman" w:eastAsia="MS Mincho" w:hAnsi="Times New Roman"/>
          <w:sz w:val="26"/>
          <w:szCs w:val="26"/>
        </w:rPr>
        <w:t>ул</w:t>
      </w:r>
      <w:proofErr w:type="gramStart"/>
      <w:r w:rsidRPr="00995A84">
        <w:rPr>
          <w:rFonts w:ascii="Times New Roman" w:eastAsia="MS Mincho" w:hAnsi="Times New Roman"/>
          <w:sz w:val="26"/>
          <w:szCs w:val="26"/>
        </w:rPr>
        <w:t>.Ч</w:t>
      </w:r>
      <w:proofErr w:type="gramEnd"/>
      <w:r w:rsidRPr="00995A84">
        <w:rPr>
          <w:rFonts w:ascii="Times New Roman" w:eastAsia="MS Mincho" w:hAnsi="Times New Roman"/>
          <w:sz w:val="26"/>
          <w:szCs w:val="26"/>
        </w:rPr>
        <w:t>аадаева</w:t>
      </w:r>
      <w:proofErr w:type="spellEnd"/>
      <w:r w:rsidRPr="00995A84">
        <w:rPr>
          <w:rFonts w:ascii="Times New Roman" w:eastAsia="MS Mincho" w:hAnsi="Times New Roman"/>
          <w:sz w:val="26"/>
          <w:szCs w:val="26"/>
        </w:rPr>
        <w:t xml:space="preserve"> (реестровый номер 52:18-6.2159).</w:t>
      </w:r>
    </w:p>
    <w:p w:rsidR="003272B2" w:rsidRPr="00C94897" w:rsidRDefault="003272B2" w:rsidP="003272B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4897">
        <w:rPr>
          <w:rFonts w:ascii="Times New Roman" w:hAnsi="Times New Roman"/>
          <w:sz w:val="26"/>
          <w:szCs w:val="26"/>
        </w:rPr>
        <w:t>Извещение о проведении настоящей процедуры и документация были размещены «</w:t>
      </w:r>
      <w:r w:rsidR="00995A84">
        <w:rPr>
          <w:rFonts w:ascii="Times New Roman" w:hAnsi="Times New Roman"/>
          <w:sz w:val="26"/>
          <w:szCs w:val="26"/>
        </w:rPr>
        <w:t>25</w:t>
      </w:r>
      <w:r w:rsidRPr="00C94897">
        <w:rPr>
          <w:rFonts w:ascii="Times New Roman" w:hAnsi="Times New Roman"/>
          <w:sz w:val="26"/>
          <w:szCs w:val="26"/>
        </w:rPr>
        <w:t xml:space="preserve">» апреля 2026 года на сайте Единой электронной торговой площадки (АО «ЕЭТП»), по адресу в сети «Интернет»: </w:t>
      </w:r>
      <w:hyperlink w:anchor="http://178fz.roseltorg.ru" w:history="1">
        <w:r w:rsidRPr="00C94897">
          <w:rPr>
            <w:rFonts w:ascii="Times New Roman" w:hAnsi="Times New Roman"/>
            <w:sz w:val="26"/>
            <w:szCs w:val="26"/>
          </w:rPr>
          <w:t>http://178fz.roseltorg.ru</w:t>
        </w:r>
      </w:hyperlink>
      <w:r w:rsidRPr="00C94897">
        <w:rPr>
          <w:rFonts w:ascii="Times New Roman" w:hAnsi="Times New Roman"/>
          <w:sz w:val="26"/>
          <w:szCs w:val="26"/>
        </w:rPr>
        <w:t>.</w:t>
      </w:r>
    </w:p>
    <w:p w:rsidR="000D3CCF" w:rsidRPr="00C94897" w:rsidRDefault="000D3CCF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B538E2" w:rsidRPr="00C94897" w:rsidRDefault="0009600D" w:rsidP="00B350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Состав комиссии</w:t>
      </w:r>
      <w:r w:rsidR="00E474A8">
        <w:rPr>
          <w:rFonts w:ascii="Times New Roman" w:hAnsi="Times New Roman"/>
          <w:bCs/>
          <w:sz w:val="26"/>
          <w:szCs w:val="26"/>
        </w:rPr>
        <w:t>:</w:t>
      </w:r>
      <w:r w:rsidR="00194CD1" w:rsidRPr="00C94897">
        <w:rPr>
          <w:rFonts w:ascii="Times New Roman" w:hAnsi="Times New Roman"/>
          <w:bCs/>
          <w:sz w:val="26"/>
          <w:szCs w:val="26"/>
        </w:rPr>
        <w:t xml:space="preserve"> </w:t>
      </w:r>
      <w:r w:rsidR="00194CD1" w:rsidRPr="00C94897">
        <w:rPr>
          <w:rFonts w:ascii="Times New Roman" w:hAnsi="Times New Roman"/>
          <w:bCs/>
          <w:sz w:val="26"/>
          <w:szCs w:val="26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7"/>
        <w:gridCol w:w="5966"/>
      </w:tblGrid>
      <w:tr w:rsidR="00B538E2" w:rsidRPr="00C94897" w:rsidTr="00E474A8">
        <w:tc>
          <w:tcPr>
            <w:tcW w:w="3887" w:type="dxa"/>
            <w:hideMark/>
          </w:tcPr>
          <w:p w:rsidR="00B538E2" w:rsidRPr="00C94897" w:rsidRDefault="00B538E2" w:rsidP="00E67319">
            <w:pPr>
              <w:tabs>
                <w:tab w:val="left" w:pos="69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Воробьева Юлия Валерьевна</w:t>
            </w:r>
          </w:p>
          <w:p w:rsidR="00B538E2" w:rsidRPr="00C94897" w:rsidRDefault="00B538E2" w:rsidP="00E67319">
            <w:pPr>
              <w:tabs>
                <w:tab w:val="left" w:pos="69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Маршаков Владимир Иванович</w:t>
            </w:r>
          </w:p>
        </w:tc>
        <w:tc>
          <w:tcPr>
            <w:tcW w:w="5966" w:type="dxa"/>
            <w:hideMark/>
          </w:tcPr>
          <w:p w:rsidR="00B538E2" w:rsidRPr="00C94897" w:rsidRDefault="00B538E2" w:rsidP="00E67319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- заместитель министра - председатель комиссии;</w:t>
            </w:r>
          </w:p>
          <w:p w:rsidR="00B538E2" w:rsidRPr="00C94897" w:rsidRDefault="00B538E2" w:rsidP="00E67319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- начальник управления распоряжения земельными ресурсами - заместитель председателя комиссии;</w:t>
            </w:r>
          </w:p>
        </w:tc>
      </w:tr>
      <w:tr w:rsidR="00B538E2" w:rsidRPr="00C94897" w:rsidTr="00E474A8">
        <w:trPr>
          <w:trHeight w:val="885"/>
        </w:trPr>
        <w:tc>
          <w:tcPr>
            <w:tcW w:w="3887" w:type="dxa"/>
            <w:hideMark/>
          </w:tcPr>
          <w:p w:rsidR="00B538E2" w:rsidRPr="00C94897" w:rsidRDefault="00B538E2" w:rsidP="00E67319">
            <w:pPr>
              <w:tabs>
                <w:tab w:val="left" w:pos="6986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Трофимова Наталья Андреевна</w:t>
            </w:r>
          </w:p>
        </w:tc>
        <w:tc>
          <w:tcPr>
            <w:tcW w:w="5966" w:type="dxa"/>
            <w:hideMark/>
          </w:tcPr>
          <w:p w:rsidR="00B538E2" w:rsidRPr="00C94897" w:rsidRDefault="00B538E2" w:rsidP="00E67319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- заместитель начальника управления распоряжения земельными ресурсами, начальник отдела по предоставлению земельных участков в собственность;</w:t>
            </w:r>
          </w:p>
        </w:tc>
      </w:tr>
      <w:tr w:rsidR="00DE78F6" w:rsidRPr="00C94897" w:rsidTr="00E474A8">
        <w:tc>
          <w:tcPr>
            <w:tcW w:w="3887" w:type="dxa"/>
          </w:tcPr>
          <w:p w:rsidR="00DE78F6" w:rsidRPr="00C94897" w:rsidRDefault="00DE78F6" w:rsidP="003668B1">
            <w:pPr>
              <w:tabs>
                <w:tab w:val="left" w:pos="69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Катаева</w:t>
            </w:r>
            <w:r w:rsidR="003668B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Анастасия</w:t>
            </w:r>
            <w:r w:rsidR="003668B1"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5966" w:type="dxa"/>
          </w:tcPr>
          <w:p w:rsidR="00DE78F6" w:rsidRPr="00C94897" w:rsidRDefault="00DE78F6" w:rsidP="00E67319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E78F6">
              <w:rPr>
                <w:rFonts w:ascii="Times New Roman" w:hAnsi="Times New Roman"/>
                <w:sz w:val="26"/>
                <w:szCs w:val="26"/>
              </w:rPr>
              <w:t>заместитель начальника отдела по предоставлению земельных участков в собственность</w:t>
            </w:r>
            <w:r w:rsidR="00E474A8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B538E2" w:rsidRPr="00C94897" w:rsidTr="00E474A8">
        <w:tc>
          <w:tcPr>
            <w:tcW w:w="3887" w:type="dxa"/>
          </w:tcPr>
          <w:p w:rsidR="00B538E2" w:rsidRPr="00C94897" w:rsidRDefault="00B538E2" w:rsidP="00E67319">
            <w:pPr>
              <w:tabs>
                <w:tab w:val="left" w:pos="691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Полетаева Дарья Викторовна</w:t>
            </w:r>
          </w:p>
          <w:p w:rsidR="00B538E2" w:rsidRPr="00C94897" w:rsidRDefault="00B538E2" w:rsidP="00E67319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66" w:type="dxa"/>
            <w:hideMark/>
          </w:tcPr>
          <w:p w:rsidR="00B538E2" w:rsidRPr="00C94897" w:rsidRDefault="00B538E2" w:rsidP="00E67319">
            <w:pPr>
              <w:tabs>
                <w:tab w:val="left" w:pos="698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- начальник сектора проведения аукционов земельных участков и приема документов по государственным услугам отдела по предоставлению земельных участков в собственность.</w:t>
            </w:r>
          </w:p>
        </w:tc>
      </w:tr>
    </w:tbl>
    <w:p w:rsidR="00827E5B" w:rsidRPr="00C94897" w:rsidRDefault="00827E5B" w:rsidP="00E67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B538E2" w:rsidRPr="00C94897" w:rsidRDefault="003272B2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4897">
        <w:rPr>
          <w:rFonts w:ascii="Times New Roman" w:hAnsi="Times New Roman"/>
          <w:sz w:val="26"/>
          <w:szCs w:val="26"/>
        </w:rPr>
        <w:t>По окончании срока подачи заявок до 12 часов 00 минут (время московское) «</w:t>
      </w:r>
      <w:r w:rsidR="005E7D8B">
        <w:rPr>
          <w:rFonts w:ascii="Times New Roman" w:hAnsi="Times New Roman"/>
          <w:sz w:val="26"/>
          <w:szCs w:val="26"/>
        </w:rPr>
        <w:t>1</w:t>
      </w:r>
      <w:r w:rsidR="00C1073A">
        <w:rPr>
          <w:rFonts w:ascii="Times New Roman" w:hAnsi="Times New Roman"/>
          <w:sz w:val="26"/>
          <w:szCs w:val="26"/>
        </w:rPr>
        <w:t>8</w:t>
      </w:r>
      <w:bookmarkStart w:id="0" w:name="_GoBack"/>
      <w:bookmarkEnd w:id="0"/>
      <w:r w:rsidRPr="00C94897">
        <w:rPr>
          <w:rFonts w:ascii="Times New Roman" w:hAnsi="Times New Roman"/>
          <w:sz w:val="26"/>
          <w:szCs w:val="26"/>
        </w:rPr>
        <w:t xml:space="preserve">» мая 2026 года было принято 3 заявки от претендентов, с порядковыми номерами: </w:t>
      </w:r>
      <w:r w:rsidR="005E7D8B" w:rsidRPr="005E7D8B">
        <w:rPr>
          <w:rFonts w:ascii="Times New Roman" w:hAnsi="Times New Roman"/>
          <w:sz w:val="26"/>
          <w:szCs w:val="26"/>
        </w:rPr>
        <w:t>2115923, 5508436, 5685895</w:t>
      </w:r>
      <w:r w:rsidR="00B538E2" w:rsidRPr="00C94897">
        <w:rPr>
          <w:rFonts w:ascii="Times New Roman" w:hAnsi="Times New Roman"/>
          <w:sz w:val="26"/>
          <w:szCs w:val="26"/>
        </w:rPr>
        <w:t>.</w:t>
      </w:r>
    </w:p>
    <w:p w:rsidR="00E67319" w:rsidRPr="00C94897" w:rsidRDefault="00E67319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538E2" w:rsidRPr="00C94897" w:rsidRDefault="00B538E2" w:rsidP="004847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4897">
        <w:rPr>
          <w:rFonts w:ascii="Times New Roman" w:hAnsi="Times New Roman"/>
          <w:sz w:val="26"/>
          <w:szCs w:val="26"/>
        </w:rPr>
        <w:t xml:space="preserve">Комиссия рассмотрела заявки на участие в процедуре </w:t>
      </w:r>
      <w:r w:rsidR="005E7D8B">
        <w:rPr>
          <w:rFonts w:ascii="Times New Roman" w:hAnsi="Times New Roman"/>
          <w:b/>
          <w:bCs/>
          <w:sz w:val="24"/>
          <w:szCs w:val="24"/>
        </w:rPr>
        <w:t>21000000560000000174</w:t>
      </w:r>
      <w:r w:rsidR="003272B2" w:rsidRPr="00C9489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94897">
        <w:rPr>
          <w:rFonts w:ascii="Times New Roman" w:hAnsi="Times New Roman"/>
          <w:sz w:val="26"/>
          <w:szCs w:val="26"/>
        </w:rPr>
        <w:t>и приняла решение</w:t>
      </w:r>
      <w:r w:rsidR="00E67319" w:rsidRPr="00C94897">
        <w:rPr>
          <w:rFonts w:ascii="Times New Roman" w:hAnsi="Times New Roman"/>
          <w:sz w:val="26"/>
          <w:szCs w:val="26"/>
        </w:rPr>
        <w:t xml:space="preserve"> д</w:t>
      </w:r>
      <w:r w:rsidRPr="00C94897">
        <w:rPr>
          <w:rFonts w:ascii="Times New Roman" w:hAnsi="Times New Roman"/>
          <w:sz w:val="26"/>
          <w:szCs w:val="26"/>
        </w:rPr>
        <w:t>опустить к участию в процедуре и признать участниками процедуры следующих претендентов:</w:t>
      </w:r>
    </w:p>
    <w:p w:rsidR="00E67319" w:rsidRPr="00C94897" w:rsidRDefault="00E67319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67319" w:rsidRPr="00C94897" w:rsidRDefault="00E67319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10312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701"/>
        <w:gridCol w:w="1701"/>
        <w:gridCol w:w="2410"/>
        <w:gridCol w:w="1559"/>
        <w:gridCol w:w="2126"/>
      </w:tblGrid>
      <w:tr w:rsidR="00C94897" w:rsidRPr="00C94897" w:rsidTr="00C94897">
        <w:trPr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7" w:rsidRPr="00C94897" w:rsidRDefault="00C94897" w:rsidP="00ED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C94897"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C94897">
              <w:rPr>
                <w:rFonts w:ascii="Times New Roman" w:hAnsi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7" w:rsidRPr="00C94897" w:rsidRDefault="00C94897" w:rsidP="00ED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/>
                <w:bCs/>
                <w:sz w:val="26"/>
                <w:szCs w:val="26"/>
              </w:rPr>
              <w:t>Дата и время приема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7" w:rsidRPr="00C94897" w:rsidRDefault="00C94897" w:rsidP="00ED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/>
                <w:bCs/>
                <w:sz w:val="26"/>
                <w:szCs w:val="26"/>
              </w:rPr>
              <w:t>Порядковый 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7" w:rsidRPr="00C94897" w:rsidRDefault="00C94897" w:rsidP="00ED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7" w:rsidRPr="00C94897" w:rsidRDefault="00C94897" w:rsidP="00ED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/>
                <w:bCs/>
                <w:sz w:val="26"/>
                <w:szCs w:val="26"/>
              </w:rPr>
              <w:t>Задаток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897" w:rsidRPr="00C94897" w:rsidRDefault="00C94897" w:rsidP="00ED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/>
                <w:bCs/>
                <w:sz w:val="26"/>
                <w:szCs w:val="26"/>
              </w:rPr>
              <w:t>Статус допуска</w:t>
            </w:r>
          </w:p>
        </w:tc>
      </w:tr>
      <w:tr w:rsidR="003D63EE" w:rsidRPr="00C94897" w:rsidTr="00C94897">
        <w:trPr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15.05.2026 13:26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2115923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Порядковый номер заявки 2115923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Поступил на счет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C94897" w:rsidRDefault="003D63EE" w:rsidP="00ED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Допустить</w:t>
            </w:r>
          </w:p>
        </w:tc>
      </w:tr>
      <w:tr w:rsidR="003D63EE" w:rsidRPr="00C94897" w:rsidTr="00C94897">
        <w:trPr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14.05.2026 15:41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5508436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Порядковый номер заявки 5508436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Поступил на счет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C94897" w:rsidRDefault="003D63EE" w:rsidP="00ED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Допустить</w:t>
            </w:r>
          </w:p>
        </w:tc>
      </w:tr>
      <w:tr w:rsidR="003D63EE" w:rsidRPr="00C94897" w:rsidTr="00C94897">
        <w:trPr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07.05.2026 17:02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5685895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Порядковый номер заявки 5685895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3D63EE" w:rsidRDefault="003D63EE" w:rsidP="0063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63EE">
              <w:rPr>
                <w:rFonts w:ascii="Times New Roman" w:hAnsi="Times New Roman"/>
                <w:sz w:val="26"/>
                <w:szCs w:val="26"/>
              </w:rPr>
              <w:t>Поступил на счет оператора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EE" w:rsidRPr="00C94897" w:rsidRDefault="003D63EE" w:rsidP="00ED4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Допустить</w:t>
            </w:r>
          </w:p>
        </w:tc>
      </w:tr>
    </w:tbl>
    <w:p w:rsidR="000D3CCF" w:rsidRPr="00C94897" w:rsidRDefault="000D3CCF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0D3CCF" w:rsidRPr="00C94897" w:rsidRDefault="000D3CCF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194CD1" w:rsidRPr="00C94897" w:rsidRDefault="00194CD1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94897">
        <w:rPr>
          <w:rFonts w:ascii="Times New Roman" w:hAnsi="Times New Roman"/>
          <w:bCs/>
          <w:sz w:val="26"/>
          <w:szCs w:val="26"/>
        </w:rPr>
        <w:lastRenderedPageBreak/>
        <w:t xml:space="preserve">Настоящий протокол о признании претендентов участниками направлен на сайт Единой электронной торговой площадки, по адресу в сети «Интернет»: </w:t>
      </w:r>
      <w:hyperlink w:anchor="http://178fz.roseltorg.ru" w:history="1">
        <w:r w:rsidRPr="00C94897">
          <w:rPr>
            <w:rFonts w:ascii="Times New Roman" w:hAnsi="Times New Roman"/>
            <w:bCs/>
            <w:sz w:val="26"/>
            <w:szCs w:val="26"/>
          </w:rPr>
          <w:t>http://178fz.roseltorg.ru</w:t>
        </w:r>
      </w:hyperlink>
      <w:r w:rsidRPr="00C94897">
        <w:rPr>
          <w:rFonts w:ascii="Times New Roman" w:hAnsi="Times New Roman"/>
          <w:bCs/>
          <w:sz w:val="26"/>
          <w:szCs w:val="26"/>
        </w:rPr>
        <w:t>.</w:t>
      </w:r>
    </w:p>
    <w:p w:rsidR="00FC1F07" w:rsidRPr="00C94897" w:rsidRDefault="00FC1F07" w:rsidP="00E67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77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0"/>
        <w:gridCol w:w="3108"/>
        <w:gridCol w:w="4116"/>
      </w:tblGrid>
      <w:tr w:rsidR="00FA4E48" w:rsidRPr="00C94897" w:rsidTr="008338D0">
        <w:trPr>
          <w:trHeight w:val="567"/>
        </w:trPr>
        <w:tc>
          <w:tcPr>
            <w:tcW w:w="10774" w:type="dxa"/>
            <w:gridSpan w:val="3"/>
            <w:vAlign w:val="center"/>
          </w:tcPr>
          <w:p w:rsidR="00FA4E48" w:rsidRPr="00C94897" w:rsidRDefault="00FA4E48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/>
                <w:bCs/>
                <w:sz w:val="26"/>
                <w:szCs w:val="26"/>
              </w:rPr>
              <w:t>Члены комиссии, присутствующие на заседании:</w:t>
            </w:r>
          </w:p>
        </w:tc>
      </w:tr>
      <w:tr w:rsidR="00B538E2" w:rsidRPr="00C94897" w:rsidTr="008338D0">
        <w:trPr>
          <w:trHeight w:val="567"/>
        </w:trPr>
        <w:tc>
          <w:tcPr>
            <w:tcW w:w="3550" w:type="dxa"/>
            <w:vAlign w:val="center"/>
          </w:tcPr>
          <w:p w:rsidR="00B538E2" w:rsidRPr="00C94897" w:rsidRDefault="00B538E2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Зам. председателя комиссии:</w:t>
            </w:r>
          </w:p>
        </w:tc>
        <w:tc>
          <w:tcPr>
            <w:tcW w:w="3108" w:type="dxa"/>
            <w:vAlign w:val="center"/>
          </w:tcPr>
          <w:p w:rsidR="00B538E2" w:rsidRPr="00C94897" w:rsidRDefault="00B538E2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  <w:tc>
          <w:tcPr>
            <w:tcW w:w="4116" w:type="dxa"/>
            <w:vAlign w:val="center"/>
          </w:tcPr>
          <w:p w:rsidR="00B538E2" w:rsidRPr="00C94897" w:rsidRDefault="00B538E2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/Воробьева Юлия Валерьевна/</w:t>
            </w:r>
          </w:p>
        </w:tc>
      </w:tr>
      <w:tr w:rsidR="00B538E2" w:rsidRPr="00C94897" w:rsidTr="008338D0">
        <w:trPr>
          <w:trHeight w:val="567"/>
        </w:trPr>
        <w:tc>
          <w:tcPr>
            <w:tcW w:w="3550" w:type="dxa"/>
            <w:vAlign w:val="center"/>
          </w:tcPr>
          <w:p w:rsidR="00B538E2" w:rsidRPr="00C94897" w:rsidRDefault="00B538E2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Член комиссии:</w:t>
            </w:r>
          </w:p>
        </w:tc>
        <w:tc>
          <w:tcPr>
            <w:tcW w:w="3108" w:type="dxa"/>
            <w:vAlign w:val="center"/>
          </w:tcPr>
          <w:p w:rsidR="00B538E2" w:rsidRPr="00C94897" w:rsidRDefault="00B538E2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  <w:tc>
          <w:tcPr>
            <w:tcW w:w="4116" w:type="dxa"/>
            <w:vAlign w:val="center"/>
          </w:tcPr>
          <w:p w:rsidR="00B538E2" w:rsidRPr="00C94897" w:rsidRDefault="00B538E2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/ Маршаков Владимир Иванович /</w:t>
            </w:r>
          </w:p>
        </w:tc>
      </w:tr>
      <w:tr w:rsidR="00B538E2" w:rsidRPr="00C94897" w:rsidTr="008338D0">
        <w:trPr>
          <w:trHeight w:val="567"/>
        </w:trPr>
        <w:tc>
          <w:tcPr>
            <w:tcW w:w="3550" w:type="dxa"/>
            <w:vAlign w:val="center"/>
          </w:tcPr>
          <w:p w:rsidR="00B538E2" w:rsidRPr="00C94897" w:rsidRDefault="00B538E2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Член комиссии:</w:t>
            </w:r>
          </w:p>
        </w:tc>
        <w:tc>
          <w:tcPr>
            <w:tcW w:w="3108" w:type="dxa"/>
            <w:vAlign w:val="center"/>
          </w:tcPr>
          <w:p w:rsidR="00B538E2" w:rsidRPr="00C94897" w:rsidRDefault="00B538E2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  <w:tc>
          <w:tcPr>
            <w:tcW w:w="4116" w:type="dxa"/>
            <w:vAlign w:val="center"/>
          </w:tcPr>
          <w:p w:rsidR="00B538E2" w:rsidRPr="00C94897" w:rsidRDefault="00B538E2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/Трофимова Наталья Андреевна /</w:t>
            </w:r>
          </w:p>
        </w:tc>
      </w:tr>
      <w:tr w:rsidR="007E7740" w:rsidRPr="00C94897" w:rsidTr="008338D0">
        <w:trPr>
          <w:trHeight w:val="567"/>
        </w:trPr>
        <w:tc>
          <w:tcPr>
            <w:tcW w:w="3550" w:type="dxa"/>
            <w:vAlign w:val="center"/>
          </w:tcPr>
          <w:p w:rsidR="007E7740" w:rsidRPr="00C94897" w:rsidRDefault="007E7740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Член комиссии:</w:t>
            </w:r>
          </w:p>
        </w:tc>
        <w:tc>
          <w:tcPr>
            <w:tcW w:w="3108" w:type="dxa"/>
            <w:vAlign w:val="center"/>
          </w:tcPr>
          <w:p w:rsidR="007E7740" w:rsidRPr="00C94897" w:rsidRDefault="007E7740" w:rsidP="00DE6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  <w:tc>
          <w:tcPr>
            <w:tcW w:w="4116" w:type="dxa"/>
            <w:vAlign w:val="center"/>
          </w:tcPr>
          <w:p w:rsidR="007E7740" w:rsidRPr="00C94897" w:rsidRDefault="007E7740" w:rsidP="007E7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Катаева Анастасия Александровна</w:t>
            </w: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 xml:space="preserve"> /</w:t>
            </w:r>
          </w:p>
        </w:tc>
      </w:tr>
      <w:tr w:rsidR="007E7740" w:rsidRPr="00C94897" w:rsidTr="008338D0">
        <w:trPr>
          <w:trHeight w:val="567"/>
        </w:trPr>
        <w:tc>
          <w:tcPr>
            <w:tcW w:w="3550" w:type="dxa"/>
            <w:vAlign w:val="center"/>
          </w:tcPr>
          <w:p w:rsidR="007E7740" w:rsidRPr="00C94897" w:rsidRDefault="007E7740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Член комиссии:</w:t>
            </w:r>
          </w:p>
        </w:tc>
        <w:tc>
          <w:tcPr>
            <w:tcW w:w="3108" w:type="dxa"/>
            <w:vAlign w:val="center"/>
          </w:tcPr>
          <w:p w:rsidR="007E7740" w:rsidRPr="00C94897" w:rsidRDefault="007E7740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94897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</w:tc>
        <w:tc>
          <w:tcPr>
            <w:tcW w:w="4116" w:type="dxa"/>
            <w:vAlign w:val="center"/>
          </w:tcPr>
          <w:p w:rsidR="007E7740" w:rsidRPr="00C94897" w:rsidRDefault="007E7740" w:rsidP="00E67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C94897">
              <w:rPr>
                <w:rFonts w:ascii="Times New Roman" w:hAnsi="Times New Roman"/>
                <w:bCs/>
                <w:sz w:val="26"/>
                <w:szCs w:val="26"/>
              </w:rPr>
              <w:t>/Полетаева Дарья Викторовна/</w:t>
            </w:r>
          </w:p>
        </w:tc>
      </w:tr>
    </w:tbl>
    <w:p w:rsidR="00B538E2" w:rsidRPr="00C94897" w:rsidRDefault="00B538E2" w:rsidP="00E673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827E5B" w:rsidRPr="00C94897" w:rsidRDefault="00827E5B" w:rsidP="00E67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827E5B" w:rsidRPr="00C94897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F2F1F"/>
    <w:multiLevelType w:val="hybridMultilevel"/>
    <w:tmpl w:val="1E40C170"/>
    <w:lvl w:ilvl="0" w:tplc="FB8E38B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0B1D82"/>
    <w:multiLevelType w:val="hybridMultilevel"/>
    <w:tmpl w:val="9E98CC16"/>
    <w:lvl w:ilvl="0" w:tplc="F9D865C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47210F3D"/>
    <w:multiLevelType w:val="hybridMultilevel"/>
    <w:tmpl w:val="D74ABC92"/>
    <w:lvl w:ilvl="0" w:tplc="2F4A9A9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07"/>
    <w:rsid w:val="0009600D"/>
    <w:rsid w:val="000D3CCF"/>
    <w:rsid w:val="00194CD1"/>
    <w:rsid w:val="00241B9D"/>
    <w:rsid w:val="0026072C"/>
    <w:rsid w:val="003272B2"/>
    <w:rsid w:val="003668B1"/>
    <w:rsid w:val="003D63EE"/>
    <w:rsid w:val="003F14B1"/>
    <w:rsid w:val="004847E6"/>
    <w:rsid w:val="004C33A9"/>
    <w:rsid w:val="00577599"/>
    <w:rsid w:val="005E7D8B"/>
    <w:rsid w:val="00747EAB"/>
    <w:rsid w:val="0078344F"/>
    <w:rsid w:val="007E7740"/>
    <w:rsid w:val="00827E5B"/>
    <w:rsid w:val="008338D0"/>
    <w:rsid w:val="009325D9"/>
    <w:rsid w:val="0093451B"/>
    <w:rsid w:val="00995A84"/>
    <w:rsid w:val="009B2476"/>
    <w:rsid w:val="009B7676"/>
    <w:rsid w:val="009D4AB1"/>
    <w:rsid w:val="00A46520"/>
    <w:rsid w:val="00A5072E"/>
    <w:rsid w:val="00B350F7"/>
    <w:rsid w:val="00B538E2"/>
    <w:rsid w:val="00B57BA5"/>
    <w:rsid w:val="00BD45E1"/>
    <w:rsid w:val="00BD4F1D"/>
    <w:rsid w:val="00C1073A"/>
    <w:rsid w:val="00C66267"/>
    <w:rsid w:val="00C94897"/>
    <w:rsid w:val="00DA57A4"/>
    <w:rsid w:val="00DE78F6"/>
    <w:rsid w:val="00E474A8"/>
    <w:rsid w:val="00E67319"/>
    <w:rsid w:val="00FA4E48"/>
    <w:rsid w:val="00FC1F07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3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3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Roseltorg</vt:lpstr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Roseltorg</dc:title>
  <dc:creator>Roseltorg</dc:creator>
  <cp:lastModifiedBy>Сеничева Анастасия Анатольевна</cp:lastModifiedBy>
  <cp:revision>18</cp:revision>
  <cp:lastPrinted>2026-05-19T07:59:00Z</cp:lastPrinted>
  <dcterms:created xsi:type="dcterms:W3CDTF">2026-05-13T10:51:00Z</dcterms:created>
  <dcterms:modified xsi:type="dcterms:W3CDTF">2026-05-19T10:18:00Z</dcterms:modified>
</cp:coreProperties>
</file>